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56" w:rsidRDefault="002A4856" w:rsidP="002A4856">
      <w:r>
        <w:t>BIOGRAM</w:t>
      </w:r>
    </w:p>
    <w:p w:rsidR="006D3C5E" w:rsidRDefault="002A4856" w:rsidP="002A4856">
      <w:r>
        <w:t>Prof.zw. Włodzimierz Bronic-</w:t>
      </w:r>
      <w:proofErr w:type="spellStart"/>
      <w:r>
        <w:t>Czerechowski</w:t>
      </w:r>
      <w:proofErr w:type="spellEnd"/>
      <w:r>
        <w:t xml:space="preserve"> , Polski Uniwersytet na Obczyźnie (PUNO)</w:t>
      </w:r>
      <w:r w:rsidR="00615A8C">
        <w:t xml:space="preserve"> </w:t>
      </w:r>
      <w:r>
        <w:t>w Londynie.</w:t>
      </w:r>
    </w:p>
    <w:p w:rsidR="002A4856" w:rsidRDefault="002A4856" w:rsidP="002A4856">
      <w:pPr>
        <w:jc w:val="both"/>
      </w:pPr>
      <w:r>
        <w:t>Żołnierz AK, twórca architektury i urbanistyki, autor licznych publikacji i wykładowca uczelni zagranicznych. Absolwent Wydziału Architektury Politechniki Wrocławskiej w roku 1952. Współtwórca powojennej odbudowy centrum Wrocławia.</w:t>
      </w:r>
      <w:r w:rsidRPr="002A4856">
        <w:t xml:space="preserve"> </w:t>
      </w:r>
      <w:r>
        <w:t>Autor  projektów  kompleksów  architektonicznych, innowacyjnych urbanistycznych i socjalnych struktur,  miastotwórczych funkcji zrealizowanych w oparciu o stosowaną psychologię środowiska i</w:t>
      </w:r>
      <w:r w:rsidR="00615A8C">
        <w:t xml:space="preserve">  taksonomię  behawioryzmu</w:t>
      </w:r>
      <w:bookmarkStart w:id="0" w:name="_GoBack"/>
      <w:bookmarkEnd w:id="0"/>
      <w:r>
        <w:t xml:space="preserve">. Laureat wielu prestiżowych konkursów architektoniczno-urbanistycznych. Aktywny członek </w:t>
      </w:r>
      <w:proofErr w:type="spellStart"/>
      <w:r w:rsidRPr="002A4856">
        <w:t>Royal</w:t>
      </w:r>
      <w:proofErr w:type="spellEnd"/>
      <w:r w:rsidRPr="002A4856">
        <w:t xml:space="preserve"> </w:t>
      </w:r>
      <w:proofErr w:type="spellStart"/>
      <w:r>
        <w:t>lnstitute</w:t>
      </w:r>
      <w:proofErr w:type="spellEnd"/>
      <w:r>
        <w:t xml:space="preserve"> of British </w:t>
      </w:r>
      <w:proofErr w:type="spellStart"/>
      <w:r>
        <w:t>Architects</w:t>
      </w:r>
      <w:proofErr w:type="spellEnd"/>
      <w:r>
        <w:t>(</w:t>
      </w:r>
      <w:r w:rsidRPr="002A4856">
        <w:t xml:space="preserve"> RIBA</w:t>
      </w:r>
      <w:r>
        <w:t>)</w:t>
      </w:r>
    </w:p>
    <w:p w:rsidR="002A4856" w:rsidRDefault="002A4856" w:rsidP="002A4856"/>
    <w:sectPr w:rsidR="002A4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856"/>
    <w:rsid w:val="002A4856"/>
    <w:rsid w:val="00615A8C"/>
    <w:rsid w:val="006D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587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</dc:creator>
  <cp:lastModifiedBy>user</cp:lastModifiedBy>
  <cp:revision>2</cp:revision>
  <dcterms:created xsi:type="dcterms:W3CDTF">2018-03-15T13:09:00Z</dcterms:created>
  <dcterms:modified xsi:type="dcterms:W3CDTF">2018-03-15T13:09:00Z</dcterms:modified>
</cp:coreProperties>
</file>